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E348FC">
        <w:rPr>
          <w:sz w:val="28"/>
          <w:szCs w:val="28"/>
        </w:rPr>
        <w:t>27</w:t>
      </w:r>
      <w:bookmarkStart w:id="0" w:name="_GoBack"/>
      <w:bookmarkEnd w:id="0"/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</w:t>
      </w:r>
      <w:r w:rsidR="00FF467D">
        <w:rPr>
          <w:sz w:val="28"/>
          <w:szCs w:val="28"/>
        </w:rPr>
        <w:t>июня</w:t>
      </w:r>
      <w:r w:rsidR="00182AA8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086832">
        <w:rPr>
          <w:sz w:val="28"/>
          <w:szCs w:val="28"/>
        </w:rPr>
        <w:t>7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FF467D">
        <w:rPr>
          <w:b/>
          <w:sz w:val="28"/>
          <w:szCs w:val="28"/>
        </w:rPr>
        <w:t>июль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FF467D">
        <w:rPr>
          <w:b/>
          <w:sz w:val="28"/>
          <w:szCs w:val="28"/>
        </w:rPr>
        <w:t>сентябрь</w:t>
      </w:r>
      <w:r w:rsidR="00BE62C8">
        <w:rPr>
          <w:b/>
          <w:sz w:val="28"/>
          <w:szCs w:val="28"/>
        </w:rPr>
        <w:t xml:space="preserve"> </w:t>
      </w:r>
      <w:r w:rsidR="00D67B11">
        <w:rPr>
          <w:b/>
          <w:sz w:val="28"/>
          <w:szCs w:val="28"/>
        </w:rPr>
        <w:t>2017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6E0547" w:rsidRPr="0038256D" w:rsidTr="00086832">
        <w:trPr>
          <w:trHeight w:val="1227"/>
        </w:trPr>
        <w:tc>
          <w:tcPr>
            <w:tcW w:w="2662" w:type="dxa"/>
            <w:vAlign w:val="center"/>
          </w:tcPr>
          <w:p w:rsidR="006E0547" w:rsidRPr="007D0FBA" w:rsidRDefault="00FF467D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11.08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</w:tcPr>
          <w:p w:rsidR="00E348FC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48FC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48FC" w:rsidRPr="0038256D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 управления государственного автодорожного надзора по Пензенской области и Республике Мордовия</w:t>
            </w:r>
          </w:p>
          <w:p w:rsidR="00E348FC" w:rsidRPr="0038256D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3А,тел/факс: (8412) 56-09-98</w:t>
            </w:r>
          </w:p>
          <w:p w:rsidR="00E348FC" w:rsidRPr="00086832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E-mail:ugadn_58plus13@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.ru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Pr="00086832">
              <w:rPr>
                <w:lang w:val="en-US"/>
              </w:rPr>
              <w:t xml:space="preserve"> 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E348FC" w:rsidRPr="0038256D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E348FC" w:rsidRPr="0038256D" w:rsidRDefault="00E348FC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Пойда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61"/>
        </w:trPr>
        <w:tc>
          <w:tcPr>
            <w:tcW w:w="2662" w:type="dxa"/>
            <w:vAlign w:val="center"/>
          </w:tcPr>
          <w:p w:rsidR="006E0547" w:rsidRPr="007D0FBA" w:rsidRDefault="00FF467D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25.08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22"/>
        </w:trPr>
        <w:tc>
          <w:tcPr>
            <w:tcW w:w="2662" w:type="dxa"/>
            <w:vAlign w:val="center"/>
          </w:tcPr>
          <w:p w:rsidR="006E0547" w:rsidRPr="007D0FBA" w:rsidRDefault="00FF467D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29.09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D67B11" w:rsidRPr="0038256D" w:rsidRDefault="00D67B11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>*Об изменениях графика (отмене или переносе заседания 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51" w:rsidRDefault="00237751" w:rsidP="00BE62C8">
      <w:r>
        <w:separator/>
      </w:r>
    </w:p>
  </w:endnote>
  <w:endnote w:type="continuationSeparator" w:id="0">
    <w:p w:rsidR="00237751" w:rsidRDefault="00237751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51" w:rsidRDefault="00237751" w:rsidP="00BE62C8">
      <w:r>
        <w:separator/>
      </w:r>
    </w:p>
  </w:footnote>
  <w:footnote w:type="continuationSeparator" w:id="0">
    <w:p w:rsidR="00237751" w:rsidRDefault="00237751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3577"/>
    <w:rsid w:val="00086832"/>
    <w:rsid w:val="00097A1B"/>
    <w:rsid w:val="000C7A94"/>
    <w:rsid w:val="000D08A8"/>
    <w:rsid w:val="000D2461"/>
    <w:rsid w:val="000D6E72"/>
    <w:rsid w:val="000E0C8D"/>
    <w:rsid w:val="000F087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1ECA"/>
    <w:rsid w:val="00FE6777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1C14E-19FC-4403-A50B-5AA0F85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E4FAA-E490-45B7-8787-16D67745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18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3</cp:revision>
  <cp:lastPrinted>2017-06-27T06:50:00Z</cp:lastPrinted>
  <dcterms:created xsi:type="dcterms:W3CDTF">2017-06-08T11:20:00Z</dcterms:created>
  <dcterms:modified xsi:type="dcterms:W3CDTF">2017-06-27T06:55:00Z</dcterms:modified>
</cp:coreProperties>
</file>